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2000"/>
        <w:gridCol w:w="1052"/>
        <w:gridCol w:w="1500"/>
        <w:gridCol w:w="1500"/>
      </w:tblGrid>
      <w:tr w:rsidR="00BA28C7" w:rsidRPr="000A49D8" w14:paraId="1E7D3E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912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B92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«УТВЕРЖДАЮ»</w:t>
            </w:r>
          </w:p>
        </w:tc>
      </w:tr>
      <w:tr w:rsidR="00BA28C7" w:rsidRPr="000A49D8" w14:paraId="2D9899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D0C4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C41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510 766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14:paraId="72396BF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FEEEF6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2C63A0E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510 766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1FBC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BA28C7" w:rsidRPr="000A49D8" w14:paraId="47C42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38DFC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EE01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B7610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8FC1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2B76B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________________ /______________________ /</w:t>
            </w:r>
          </w:p>
        </w:tc>
      </w:tr>
      <w:tr w:rsidR="00BA28C7" w:rsidRPr="000A49D8" w14:paraId="18F56A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54126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51EC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E968A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01CE0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93C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«______»____________________ 20___г.</w:t>
            </w:r>
          </w:p>
        </w:tc>
      </w:tr>
      <w:tr w:rsidR="00BA28C7" w:rsidRPr="000A49D8" w14:paraId="5E846E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4E14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B1A2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9318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C8B0E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FC58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5A2005" w14:textId="77777777" w:rsidR="00BA28C7" w:rsidRPr="000A49D8" w:rsidRDefault="00BA28C7" w:rsidP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Мероприятия по благоустройству и обустройству </w:t>
            </w:r>
            <w:r w:rsidR="00B65FBB" w:rsidRPr="000A49D8">
              <w:rPr>
                <w:rFonts w:ascii="Times New Roman" w:hAnsi="Times New Roman"/>
                <w:sz w:val="16"/>
                <w:szCs w:val="16"/>
              </w:rPr>
              <w:t xml:space="preserve">СДК с. Базисное Петрушинского сельсовета </w:t>
            </w:r>
            <w:r w:rsidRPr="000A49D8">
              <w:rPr>
                <w:rFonts w:ascii="Times New Roman" w:hAnsi="Times New Roman"/>
                <w:sz w:val="16"/>
                <w:szCs w:val="16"/>
              </w:rPr>
              <w:t>Шимановского района Амурской области. Инициативы на 2021г</w:t>
            </w:r>
          </w:p>
        </w:tc>
      </w:tr>
      <w:tr w:rsidR="00BA28C7" w:rsidRPr="000A49D8" w14:paraId="70F91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DA6BEF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ЛОКАЛЬНАЯ СМЕТА № 17/21-02-08,1</w:t>
            </w:r>
          </w:p>
        </w:tc>
      </w:tr>
      <w:tr w:rsidR="00BA28C7" w:rsidRPr="000A49D8" w14:paraId="79875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EA45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(Локальный сметный расчет)</w:t>
            </w:r>
          </w:p>
        </w:tc>
      </w:tr>
      <w:tr w:rsidR="00BA28C7" w:rsidRPr="000A49D8" w14:paraId="43EC23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5159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на ремонт помещения в здании СДК с. Базисное</w:t>
            </w:r>
          </w:p>
        </w:tc>
      </w:tr>
      <w:tr w:rsidR="00BA28C7" w:rsidRPr="000A49D8" w14:paraId="1443D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21FF1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К2 - коэффициент пересчета основной заработной платы;</w:t>
            </w:r>
          </w:p>
        </w:tc>
      </w:tr>
      <w:tr w:rsidR="00BA28C7" w:rsidRPr="000A49D8" w14:paraId="41E73E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A3F853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К3 - коэффициент пересчета эксплуатации строительных машин;</w:t>
            </w:r>
          </w:p>
        </w:tc>
      </w:tr>
      <w:tr w:rsidR="00BA28C7" w:rsidRPr="000A49D8" w14:paraId="4D27EC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4AA1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К4 - в т.ч. оплата механизаторов;</w:t>
            </w:r>
          </w:p>
        </w:tc>
      </w:tr>
      <w:tr w:rsidR="00BA28C7" w:rsidRPr="000A49D8" w14:paraId="12385B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A3992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К5 - коэффициент пересчета стоимости материалов.</w:t>
            </w:r>
          </w:p>
        </w:tc>
      </w:tr>
      <w:tr w:rsidR="00BA28C7" w:rsidRPr="000A49D8" w14:paraId="64719C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098CF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К6 - коэффициент пересчета стоимости оборудования.</w:t>
            </w:r>
          </w:p>
        </w:tc>
      </w:tr>
      <w:tr w:rsidR="00BA28C7" w:rsidRPr="000A49D8" w14:paraId="0F94B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9359A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30E260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510.766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77A4FD4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BA28C7" w:rsidRPr="000A49D8" w14:paraId="52D20E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3D81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монтажных работ: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971BD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77.306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013633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BA28C7" w:rsidRPr="000A49D8" w14:paraId="212660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86C059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Нормативная</w:t>
            </w:r>
            <w:r w:rsidR="00BA28C7" w:rsidRPr="000A49D8">
              <w:rPr>
                <w:rFonts w:ascii="Times New Roman" w:hAnsi="Times New Roman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4F8DFC1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0.328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150CA5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тыс.чел.ч</w:t>
            </w:r>
          </w:p>
        </w:tc>
      </w:tr>
      <w:tr w:rsidR="00BA28C7" w:rsidRPr="000A49D8" w14:paraId="0C9295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3F1C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083CDA4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92.190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14:paraId="218F2BD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</w:tr>
      <w:tr w:rsidR="00BA28C7" w:rsidRPr="000A49D8" w14:paraId="2DF2A9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6EDBC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Составлена в текущих ценах на 10.2020 по НБ: "ТСНБ-2001 Амурской области (эталон) с доп. и изм. 1".</w:t>
            </w:r>
          </w:p>
        </w:tc>
      </w:tr>
    </w:tbl>
    <w:p w14:paraId="516EB9E6" w14:textId="77777777" w:rsidR="00BA28C7" w:rsidRPr="000A49D8" w:rsidRDefault="00BA2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436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BA28C7" w:rsidRPr="000A49D8" w14:paraId="75206C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8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№ пп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22F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№ поз.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269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Шифр и № позиции норматива,  </w:t>
            </w:r>
          </w:p>
          <w:p w14:paraId="7133E4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Наименование работ и затрат,  </w:t>
            </w:r>
          </w:p>
          <w:p w14:paraId="6EDF18D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80EEC" w14:textId="77777777" w:rsidR="00BA28C7" w:rsidRPr="000A49D8" w:rsidRDefault="00BA28C7" w:rsidP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Количество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5D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36B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8CF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BA28C7" w:rsidRPr="000A49D8" w14:paraId="54469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73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F9A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6F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BB2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F9F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C8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1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D7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9EB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94E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обслуж. машины</w:t>
            </w:r>
          </w:p>
        </w:tc>
      </w:tr>
      <w:tr w:rsidR="00BA28C7" w:rsidRPr="000A49D8" w14:paraId="3B2AFA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F0F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651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D4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1EC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7C4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BFE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FF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8F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CF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B99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640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</w:tbl>
    <w:p w14:paraId="7AC78874" w14:textId="77777777" w:rsidR="00BA28C7" w:rsidRPr="000A49D8" w:rsidRDefault="00BA2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436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BA28C7" w:rsidRPr="000A49D8" w14:paraId="1E925B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2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564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48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EE4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7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EE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9D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EC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4DA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58E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C61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BA28C7" w:rsidRPr="000A49D8" w14:paraId="32242F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0DB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AF5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6FEEA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BA28C7" w:rsidRPr="000A49D8" w14:paraId="5D1BD0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C348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6EC6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8772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Е46-04-012-01 </w:t>
            </w:r>
          </w:p>
          <w:p w14:paraId="7D1FC22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4668015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Разборка деревянных заполнений проемов оконных с подоконными досками, 100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9842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EF86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49 655.76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C380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3 468.04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6EF9C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3 079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123D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2 864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8625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29A2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188.54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FF4B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11.68948</w:t>
            </w:r>
          </w:p>
        </w:tc>
      </w:tr>
      <w:tr w:rsidR="00BA28C7" w:rsidRPr="000A49D8" w14:paraId="5D9CA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94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8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A7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7A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18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46 187.72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7F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2 599.06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076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DC0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C3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A5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7.74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E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0.47988</w:t>
            </w:r>
          </w:p>
        </w:tc>
      </w:tr>
      <w:tr w:rsidR="00BA28C7" w:rsidRPr="000A49D8" w14:paraId="3425E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4AA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9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11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1.24*5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C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99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C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85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AB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7D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66E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C40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ADFD7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875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0E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AB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13.14; К4 = 26.95;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70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788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7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5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937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0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9D5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DD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2258B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898F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2172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FD71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Е46-04-012-03 </w:t>
            </w:r>
          </w:p>
          <w:p w14:paraId="68EB5A9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27FFD09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Разборка деревянных заполнений проемов дверных, 100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0FF8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0.0378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6AD8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28 923.39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BB568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3 468.04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F34E0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1 093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04A22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E976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40CD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103.91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D384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3.927798</w:t>
            </w:r>
          </w:p>
        </w:tc>
      </w:tr>
      <w:tr w:rsidR="00BA28C7" w:rsidRPr="000A49D8" w14:paraId="530F7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00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A0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634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2C6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93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25 455.35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B7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2 599.06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0F4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B5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F5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77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7.74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92D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0.292572</w:t>
            </w:r>
          </w:p>
        </w:tc>
      </w:tr>
      <w:tr w:rsidR="00BA28C7" w:rsidRPr="000A49D8" w14:paraId="4C8310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D7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D5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5EE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(2.1*0.9)*2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7C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E35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F34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6B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270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889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A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07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116C0E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D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33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10F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13.14; К4 = 26.95;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423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B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5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1D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C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CD6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1E2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75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2F8F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80081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42B3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B697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Е67-1-2 </w:t>
            </w:r>
          </w:p>
          <w:p w14:paraId="27C933A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6CCF3D1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Демонтаж провода на роликах,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7C11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7ADD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654.62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47E6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0F2F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6535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6EC8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3C769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2.77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E7B9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0.4155</w:t>
            </w:r>
          </w:p>
        </w:tc>
      </w:tr>
      <w:tr w:rsidR="00BA28C7" w:rsidRPr="000A49D8" w14:paraId="0BC32A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BA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5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5F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94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19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654.62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28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A2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89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A6B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40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F6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472DA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7F8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20F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B6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1; К4 = 1;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3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3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44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96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5C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7AB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BE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C3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53441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3F1ED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EFA5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6CC8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Е67-4-1 </w:t>
            </w:r>
          </w:p>
          <w:p w14:paraId="2C81004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6BF393B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Демонтаж выключателей, розеток,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6554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26C6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1 380.38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626C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B6FD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DB3F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DDB0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9829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5.84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4119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0.1752</w:t>
            </w:r>
          </w:p>
        </w:tc>
      </w:tr>
      <w:tr w:rsidR="00BA28C7" w:rsidRPr="000A49D8" w14:paraId="2175D8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BF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E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3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09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D4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1 380.38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66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1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4D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C3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6E6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4E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8748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FA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38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BE4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1; К4 = 1;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31B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CE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669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0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6D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213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1A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A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E8955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4C175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8E1F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092E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Е67-4-3 </w:t>
            </w:r>
          </w:p>
          <w:p w14:paraId="27C04BC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17291E4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Демонтаж светильников с лампами накаливания,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AD6E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3C26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1 507.29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5926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13.45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E60F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AE4F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AF57A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3C0F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6.32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FCA1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0.1896</w:t>
            </w:r>
          </w:p>
        </w:tc>
      </w:tr>
      <w:tr w:rsidR="00BA28C7" w:rsidRPr="000A49D8" w14:paraId="60323C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5B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D0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65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5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C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1 493.84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34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9.97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E4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576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F0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8F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750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0.0009</w:t>
            </w:r>
          </w:p>
        </w:tc>
      </w:tr>
      <w:tr w:rsidR="00BA28C7" w:rsidRPr="000A49D8" w14:paraId="265A7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770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FE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B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13.19; К4 = 26.95; К5 = 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7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0B1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E3F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A7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E8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91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31E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0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7B63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014B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78CA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B599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9439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3894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05EE7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B03C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4 356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BF4D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4 010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1D450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F1F9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B1D0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16.39758</w:t>
            </w:r>
          </w:p>
        </w:tc>
      </w:tr>
      <w:tr w:rsidR="00BA28C7" w:rsidRPr="000A49D8" w14:paraId="0E4294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F1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B7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23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E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C6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EC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5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6F4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31E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CC2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184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0.773352</w:t>
            </w:r>
          </w:p>
        </w:tc>
      </w:tr>
      <w:tr w:rsidR="00BA28C7" w:rsidRPr="000A49D8" w14:paraId="4C2298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DB01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94A9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F030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3254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A5F4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4EC2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435B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E558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3C2A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E894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6680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0.7803</w:t>
            </w:r>
          </w:p>
        </w:tc>
      </w:tr>
      <w:tr w:rsidR="00BA28C7" w:rsidRPr="000A49D8" w14:paraId="715A7A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43E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2C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5B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12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86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D19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8C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3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E9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41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AA1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0.0009</w:t>
            </w:r>
          </w:p>
        </w:tc>
      </w:tr>
      <w:tr w:rsidR="00BA28C7" w:rsidRPr="000A49D8" w14:paraId="43EC9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4F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1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52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(%=85 - по стр. 3-5)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926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B1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F1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F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92E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BA0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800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4C1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75DAC0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1A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45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082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(%=65 - по стр. 3-5)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F99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31A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994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2EE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7D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D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CA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88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30C4C5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4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90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B9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6B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1ED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7C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A9D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09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35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2C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80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FE25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D7228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4111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1FC7B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C973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1B82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2793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15D5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4 172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17BAF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3 826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B504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4358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70FB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15.61728</w:t>
            </w:r>
          </w:p>
        </w:tc>
      </w:tr>
      <w:tr w:rsidR="00BA28C7" w:rsidRPr="000A49D8" w14:paraId="3582A0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6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FF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9D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011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A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FF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E51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F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F6B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8B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D3E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0.772452</w:t>
            </w:r>
          </w:p>
        </w:tc>
      </w:tr>
      <w:tr w:rsidR="00BA28C7" w:rsidRPr="000A49D8" w14:paraId="024712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9A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FF6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5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(%=99 - по стр. 1, 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1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E5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6F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5B6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4 044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4E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9E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0A9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B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DC92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0F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31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6A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(%=59.5 - по стр. 1, 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DC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92D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7AA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41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2 431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FDA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7A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DFA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5C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8734A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F50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8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42C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E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4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7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A4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10 647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D5E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5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7C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124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4FCCD9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B02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B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6A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5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1E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F0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12D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11 107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8E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6F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D6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50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023990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341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5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E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C76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2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BA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C5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7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6F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AD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F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53FB2E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35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6AD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C6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FF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45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42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9B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2 551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13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524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F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3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3948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C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5F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AF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333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423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F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08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11 107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B1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2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2D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4B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8D187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BF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5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48B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FF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B7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E2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E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A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B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3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55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C073D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33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BE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69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6A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3A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9B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B6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11 107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286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A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C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B76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0CBD4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7E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495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C9C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71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08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4D3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462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11 107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DE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4DE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B01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86D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9CC02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A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B7C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F8D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A4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0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1F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056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A34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9B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EB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1C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F6545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F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133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72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4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84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80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E6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11 329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03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0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6D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5A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04F774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D7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48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5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F8E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A6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90B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7FB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2 266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69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6A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22D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0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F3710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77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EF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AA3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1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79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CEA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9A5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C19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13 595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B07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4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F5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9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38EE37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76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BB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6F67CE" w14:textId="77777777" w:rsidR="00BA28C7" w:rsidRPr="000A49D8" w:rsidRDefault="00BA28C7" w:rsidP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 xml:space="preserve">Раздел </w:t>
            </w:r>
            <w:r w:rsidR="00B65FBB"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</w:t>
            </w: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.  ОKHА</w:t>
            </w:r>
          </w:p>
        </w:tc>
      </w:tr>
      <w:tr w:rsidR="00BA28C7" w:rsidRPr="000A49D8" w14:paraId="672B30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6727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2611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2FCE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Е10-01-034-03 </w:t>
            </w:r>
          </w:p>
          <w:p w14:paraId="737E06E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44DCDBD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до 2 м2 одностворчатых, 100 м2 проемов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E98BB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1941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576 658.53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BB216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7 678.55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E421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5 997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A50F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1AB4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5044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248.492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131A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2.584317</w:t>
            </w:r>
          </w:p>
        </w:tc>
      </w:tr>
      <w:tr w:rsidR="00BA28C7" w:rsidRPr="000A49D8" w14:paraId="5966DA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A3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4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F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7D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C5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65 830.24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F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738.77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C4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A07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018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F9F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1F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0.02288</w:t>
            </w:r>
          </w:p>
        </w:tc>
      </w:tr>
      <w:tr w:rsidR="00BA28C7" w:rsidRPr="000A49D8" w14:paraId="5AF3EB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5F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C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D0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(1.3*0.80)*1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22B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F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15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52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B63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00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DE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F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18685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5E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4E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AA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A28C7" w:rsidRPr="000A49D8" w14:paraId="4577F6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DD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135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17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10.85; К4 = 26.95; К5 = 1.97;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4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4B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805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8C8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173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7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BF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2F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1F5981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FB30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3AD9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58685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Е10-01-034-01 </w:t>
            </w:r>
          </w:p>
          <w:p w14:paraId="1BA747D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7B7CD1F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Установка в жилых и общественных зданиях оконных блоков из ПВХ профилей глухих с площадью проема до 2 м2, 100 м2 проемов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F9AB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0.0416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E475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486 630.59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4137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7 208.98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AEEC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20 244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4642F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2 164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5052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3A52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196.3625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847A6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8.16868</w:t>
            </w:r>
          </w:p>
        </w:tc>
      </w:tr>
      <w:tr w:rsidR="00BA28C7" w:rsidRPr="000A49D8" w14:paraId="617888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71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B1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E33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B9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8F8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52 019.98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C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738.77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B5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77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15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63C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B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0.09152</w:t>
            </w:r>
          </w:p>
        </w:tc>
      </w:tr>
      <w:tr w:rsidR="00BA28C7" w:rsidRPr="000A49D8" w14:paraId="49AE61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2C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29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592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(1.3*0.80)*4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DD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FAF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0A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0F3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CB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D4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12C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CE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D055F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134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C67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39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A28C7" w:rsidRPr="000A49D8" w14:paraId="06BDCC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EB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CC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B48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12.2; К4 = 26.95; К5 = 2.05;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6E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A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8F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FD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1CA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6C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3E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5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1025D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94DA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D57DF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EA60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С101-5290 </w:t>
            </w:r>
          </w:p>
          <w:p w14:paraId="0D443C0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0DBF981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Сетка противомоскитная стационарная, цвет белый,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A38A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9CC63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373.03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6C505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3144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3D358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3AE75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CAAF8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CB89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22A174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4E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0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E79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813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D9A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3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0D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E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F5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FB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F7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C1F34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3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115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2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7E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CF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72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21F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19F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74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A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144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E67B0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2DCF4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75497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FDA9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Е10-01-035-01 </w:t>
            </w:r>
          </w:p>
          <w:p w14:paraId="6BC242A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1682D78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Установка подоконных досок из ПВХ в каменных стенах толщиной до 0,51 м, 100 п.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943DE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0.0505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1870A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30 430.20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7BD4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268.91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4D5C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1 537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A521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B2C0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581F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24.3685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847C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1.230609</w:t>
            </w:r>
          </w:p>
        </w:tc>
      </w:tr>
      <w:tr w:rsidR="00BA28C7" w:rsidRPr="000A49D8" w14:paraId="52FDD7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87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E8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9A5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DD1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7AF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6 291.48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5E1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16.84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56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8E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7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53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63F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0.002525</w:t>
            </w:r>
          </w:p>
        </w:tc>
      </w:tr>
      <w:tr w:rsidR="00BA28C7" w:rsidRPr="000A49D8" w14:paraId="50FCC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EBE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06F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F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1.01*5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CA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43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039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ADD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4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E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B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85E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84187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D0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CBB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0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A28C7" w:rsidRPr="000A49D8" w14:paraId="74A477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8E8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5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5C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13.65; К4 = 26.95; К5 = 4.31;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A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68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563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517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72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B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CCF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11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3FA0D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9680C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D7D82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CBD1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С101-2911 </w:t>
            </w:r>
          </w:p>
          <w:p w14:paraId="553F02A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6D56B9A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Доски подоконные ПВХ, шириной: 500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C4F5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1BE41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531.90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0B18E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C6629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2 740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1993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0BD8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4EF3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9E9C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23CD7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0B2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E8C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0B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C01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7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9D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E4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645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DF5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04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45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FB624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C2B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B2E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2C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5.05*1.02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8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4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EC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F4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951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1E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A3C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BF9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3EE47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6E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FE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AE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84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6D2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85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70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0B1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46C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6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9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D855B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E2DB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DDED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9B71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Е61-2-7 </w:t>
            </w:r>
          </w:p>
          <w:p w14:paraId="38C1CBE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DB8B2A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Ремонт штукатурки под подоконником, 100 м2 отремонтированной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BEC3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0.0105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92EC5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71 312.07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20CC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300.25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08D6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749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D65D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980A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39C82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228.35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F9A0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2.397675</w:t>
            </w:r>
          </w:p>
        </w:tc>
      </w:tr>
      <w:tr w:rsidR="00BA28C7" w:rsidRPr="000A49D8" w14:paraId="6B7638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D6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50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9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1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A9A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61 232.56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8B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225.03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F6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039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6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B9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86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0.007035</w:t>
            </w:r>
          </w:p>
        </w:tc>
      </w:tr>
      <w:tr w:rsidR="00BA28C7" w:rsidRPr="000A49D8" w14:paraId="539198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FFE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1A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07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(1.4*0.15)*5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27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DB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3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5E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14D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23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B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3B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B2DAD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CB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E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14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13.14; К4 = 26.95; К5 = 5.14;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6EF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0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84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BB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A7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025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527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7A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4B61AF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5B48B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01424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7DD8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Е26-01-039-01 </w:t>
            </w:r>
          </w:p>
          <w:p w14:paraId="5FD9948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3924864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Изоляция  откосов ватой минеральной &lt;ISOVER&gt;, толщина 50 мм ,насухо, 1 м3 изоляции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FBC8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0.219375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FD75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20 503.99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3FD3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1 011.52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6090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4 498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67BB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5BBB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7FC60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12.167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C02B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2.669136</w:t>
            </w:r>
          </w:p>
        </w:tc>
      </w:tr>
      <w:tr w:rsidR="00BA28C7" w:rsidRPr="000A49D8" w14:paraId="52DF45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4DB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A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366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07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94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3 423.43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E3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66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8F7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C13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02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C5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9AE90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2B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57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EC7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(1.33+0.85+1.33)*0.25*0.05*5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8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A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8E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36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8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F45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E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8EB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21F9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A9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FC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F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A28C7" w:rsidRPr="000A49D8" w14:paraId="7AC9B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13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C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43A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12.9; К4 = 1; К5 = 10.06;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7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5C3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755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19E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1D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7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C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57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1D1F8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2A99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0AAF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ADC6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С104-0143 </w:t>
            </w:r>
          </w:p>
          <w:p w14:paraId="3CC5669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BFE1B5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Плиты теплоизоляционные перлитоцементные, м3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B493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-0.2237625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E5C6B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15 753.96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5F3C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5550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-3 525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7C01E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1C74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267F8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63EB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29C56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0D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0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964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A9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1B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5B8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B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87F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91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23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13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ADF2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51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0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A9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(0.219375)*(-1.02)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9F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D0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FB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210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94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0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FB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A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DAF29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E8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FFF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A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5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468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11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D7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55D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37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A3C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6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1F647D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9074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7F01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2E4B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С104-0097 </w:t>
            </w:r>
          </w:p>
          <w:p w14:paraId="391D476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3349FF9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Вата минеральная &lt;ISOVER&gt;, толщина 50 мм,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FC37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4.3875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9694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116.42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283DC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6E0A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5F71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5B1B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0347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A8C4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449260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10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2D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BD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7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5A8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2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B50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EF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5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A2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F8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68A00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5A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5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4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(1.33+0.85+1.33)*0.25*5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5D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C53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FD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30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CB0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8A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B62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6C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12FF7F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C68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24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C9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3A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DD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4B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79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CD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08C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1D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17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2BC20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1931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3EC1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85CE9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Е15-01-050-04 </w:t>
            </w:r>
          </w:p>
          <w:p w14:paraId="7653E17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0AFD147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Облицовка оконных откосов листовым пластиком, 100 м2 облицовки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7778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0.043875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1E68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102 983.30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6FEB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870.83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5F18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4 518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F42A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2 336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0CB12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4C64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191.4405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67C34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8.399452</w:t>
            </w:r>
          </w:p>
        </w:tc>
      </w:tr>
      <w:tr w:rsidR="00BA28C7" w:rsidRPr="000A49D8" w14:paraId="6676A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9D2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3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898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C4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FF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53 244.19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271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33.69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7A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75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C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268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ACB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0.004388</w:t>
            </w:r>
          </w:p>
        </w:tc>
      </w:tr>
      <w:tr w:rsidR="00BA28C7" w:rsidRPr="000A49D8" w14:paraId="43CA0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DFC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C4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E3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(1.33+0.85+1.33)*0.25*5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CD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43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7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6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B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06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DA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F1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44D1CA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07E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190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57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A28C7" w:rsidRPr="000A49D8" w14:paraId="288C72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E59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9A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99D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13.66; К4 = 26.95; К5 = 4.07;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DB1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E3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CA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16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D5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169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1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91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284F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A2F4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16.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3706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4B3A0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С101-3464 </w:t>
            </w:r>
          </w:p>
          <w:p w14:paraId="51FE74B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29CF62B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Грунтовка масляная ВАК-I-V, т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B246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-0.000390487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165E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67 990.00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F35D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2758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32A0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16AE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6DDCA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6E53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7112AC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98D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D0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329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0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53E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FAB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4B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4C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1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DB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C38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01F0C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2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104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0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(0.043875)*(-0.0089)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B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F7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6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08A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6A9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7D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664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6D9FC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1AA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BF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32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3A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12C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F5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D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45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00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D2D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89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66C9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749C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7177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BE97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С101-2434 </w:t>
            </w:r>
          </w:p>
          <w:p w14:paraId="5A98BE7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30CFD09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Клей ПВА, кг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135C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-1.31625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7CFE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65.73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ECF5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620D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-87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5B95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3CFB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537CA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E2448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421BC7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E4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C0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FB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7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13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26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E8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52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07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9C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DDA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0A8AA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E18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3BA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66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(0.043875)*(-30.0)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3F1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3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F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E3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02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702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6E6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292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B64F7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B8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5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22A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05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B5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26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A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DEE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33C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1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BA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4E9B99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A52C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6A4B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1AB79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С101-1862 </w:t>
            </w:r>
          </w:p>
          <w:p w14:paraId="6101AF8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18B8F86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Пластик бумажно-слоистый 2 с декоративной стороной, 1000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1DB5F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-0.004606875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ADA4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440 640.00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511A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B2825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-2 030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0160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B02F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E469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75F9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01B345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DA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DC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A50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8D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1C9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F4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37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05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0F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17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27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EBCFC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8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4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3D0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(0.043875)*(-0.105)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CE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7F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3B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E2B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C0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B5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3CC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C1C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C374A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2F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96B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0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193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3E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63C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02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6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21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F7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28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0E815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B251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B0CE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6B6F4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С101-1757 </w:t>
            </w:r>
          </w:p>
          <w:p w14:paraId="2A99FEA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0CBBF5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Ветошь, кг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9131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-0.008775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D940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51.57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5698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E195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FDCE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A54C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2F50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EE601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34949E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8C4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99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BF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E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D8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1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E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4C3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183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3A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0C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8FF35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D9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DD0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6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(0.043875)*(-0.2)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0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49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F4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6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B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84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37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18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9D5B5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DB8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6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28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A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A2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8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CA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DE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BC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9C7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1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F1654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3D0D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FE5C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DFD8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С101-4169 </w:t>
            </w:r>
          </w:p>
          <w:p w14:paraId="32A4B4E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73BDFCD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Пластик поливинилхлоридный листовой толщиной 3-4 мм,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9403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4.4778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1205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210.95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3C4A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1C73A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945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E2CA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53F21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B13A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DC97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1C71A1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ED1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66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D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B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A7F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392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3C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4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7D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5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C1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0322D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C5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6B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4.39*1.02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E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C8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4BE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C6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90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CDE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58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B0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6F1FF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4D4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BD8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F5F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E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47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5D8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36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408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6A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DFA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93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43424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E8056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2F77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C3D9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Е10-01-036-01 </w:t>
            </w:r>
          </w:p>
          <w:p w14:paraId="4D52930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73DF6BF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Установка наличниов из  ПВХ шириной 80мм, 100 п.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D458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0.1755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06C5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3 941.70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9E0F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8FC0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692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9D2F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F249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AE2E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7.705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EDD0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1.352228</w:t>
            </w:r>
          </w:p>
        </w:tc>
      </w:tr>
      <w:tr w:rsidR="00BA28C7" w:rsidRPr="000A49D8" w14:paraId="249CD7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87E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FB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E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FB4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F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1 989.41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D8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D2D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6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4D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86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6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7247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227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3D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8E4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(1.33+0.85+1.33)*5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BF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B7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60C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E0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F7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2A9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5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834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1B5420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379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6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5F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BA28C7" w:rsidRPr="000A49D8" w14:paraId="482E2C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5AF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B40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6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1; К4 = 1; К5 = 5.38;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814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C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79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E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8B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7F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66C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1A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E3128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76334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94F7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A053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С101-5958 </w:t>
            </w:r>
          </w:p>
          <w:p w14:paraId="0CF79E7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1286587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Уголок ПВХ, размером 25х25 мм, п.м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FD0AB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-17.55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1433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17.37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C269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13CB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-305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2BB0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DDC2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296A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49AAF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4AB31A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8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683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5C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8EE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3C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89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8D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A0C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6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C9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CE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0E7F8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E7F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213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1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(0.1755)*(-100.0)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26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D6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96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A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4F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B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37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891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DD10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8D1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3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0FC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AC4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B9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629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5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2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33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5B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94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669AD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1285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60C1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DAB0D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С101-3011 </w:t>
            </w:r>
          </w:p>
          <w:p w14:paraId="46BDE8F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7E9F178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Наличники из ПВХ, шириной: 80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579BE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17.901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47D0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89.72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D516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8D0C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1 606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E65D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6CDF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8942A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F793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259A89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B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7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8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A7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2E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38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9C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15C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FC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A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96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2B8E6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5C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D0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51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17.55*1.02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2E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EC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1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0B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54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B61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2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61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43990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03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C9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6FB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0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B8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7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5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B4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E0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3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D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AF9C9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D7BBD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24.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EC38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025B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Е15-01-070-01 </w:t>
            </w:r>
          </w:p>
          <w:p w14:paraId="4FA42AE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680FEEE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покрытием, 1 м2 проемов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D438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5.6525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5491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1 174.90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1110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2.93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6288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6 641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EBD9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2 834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6BC97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1D510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1.7825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BAF94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10.07558</w:t>
            </w:r>
          </w:p>
        </w:tc>
      </w:tr>
      <w:tr w:rsidR="00BA28C7" w:rsidRPr="000A49D8" w14:paraId="57D64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28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D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6AA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1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2C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501.46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C6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497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01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7A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CA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8FA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E45DA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E9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574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ECB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(1.33*0.85)*5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363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B5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2B1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EED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94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A1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7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FC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5E301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CF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5A9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28C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A28C7" w:rsidRPr="000A49D8" w14:paraId="5D382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8C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E08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AAD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4.5; К4 = 1; К5 = 4.74;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76A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FD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5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6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AF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04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0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47D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5DC1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2109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B38B0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EA913E" w14:textId="77777777" w:rsidR="00BA28C7" w:rsidRPr="000A49D8" w:rsidRDefault="00B65FB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2ECB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FDF4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B491F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1549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45 040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26780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10 080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84CB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674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4A31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248B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36.87768</w:t>
            </w:r>
          </w:p>
        </w:tc>
      </w:tr>
      <w:tr w:rsidR="00BA28C7" w:rsidRPr="000A49D8" w14:paraId="76D5E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DE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A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AEF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052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B2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49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68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800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1D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73D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252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0.128348</w:t>
            </w:r>
          </w:p>
        </w:tc>
      </w:tr>
      <w:tr w:rsidR="00BA28C7" w:rsidRPr="000A49D8" w14:paraId="5C22D7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137B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4226B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3204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A24A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DEC6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1C51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2CF4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45 040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5F0E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10 080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7337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674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E57D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0D87E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36.87768</w:t>
            </w:r>
          </w:p>
        </w:tc>
      </w:tr>
      <w:tr w:rsidR="00BA28C7" w:rsidRPr="000A49D8" w14:paraId="737AE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A56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33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92C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72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FD7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2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E22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CB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3B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E5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60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0.128348</w:t>
            </w:r>
          </w:p>
        </w:tc>
      </w:tr>
      <w:tr w:rsidR="00BA28C7" w:rsidRPr="000A49D8" w14:paraId="70D9D6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33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3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F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671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5E4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C45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0E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6 138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EE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18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0C5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4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3FC31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A8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FC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32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(%=106.2 - по стр. 6, 7, 9, 21; %=79 - по стр. 11; %=90 - по стр. 12; %=94.5 - по стр. 15, 24)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F7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14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96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E2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9 849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E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C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DCE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D5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A257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CB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5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14F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(%=53.55 - по стр. 6, 7, 9, 21; %=50 - по стр. 11; %=59.5 - по стр. 12; %=46.75 - по стр. 15, 24)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7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D3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8DF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38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5 091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F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32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644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5A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207EB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13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8B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F0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AF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62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2CE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8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59 980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D9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12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3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850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C8643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24B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5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98F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B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C5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4F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122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59 980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1D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4EC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294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A4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2B12E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2B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C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8B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9E9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0B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17F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5F9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9 849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75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28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A01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22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04977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B6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FA9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7B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AE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0A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09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CA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5 091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58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1BE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80B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74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0D0A62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EF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D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00A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78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87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698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98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59 980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810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82E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8DB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8F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40D17E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2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D3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47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9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B85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89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E6C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F2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7E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8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C0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2AFF8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5E1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1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53D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11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7D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54E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D2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61 779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7AA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4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764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B0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B63E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8C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27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3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BF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F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93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53D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61 779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A6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AC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06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B4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DA9D9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A4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69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59B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7CA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BF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C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050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1 236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A5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C1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9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73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5AAB55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8D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3AE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C374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59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0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B88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E3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63 015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41F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FA4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2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6EB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3834164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B60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A0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8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94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12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06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0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12 603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99F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7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E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EB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42591F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8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A2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3AF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2</w:t>
            </w:r>
            <w:r w:rsidR="00BA28C7"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F1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2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15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E7A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75 618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71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A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F8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95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7E8047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C3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04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6CDDA8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3</w:t>
            </w:r>
            <w:r w:rsidR="00BA28C7"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.  ПОТОЛКИ</w:t>
            </w:r>
          </w:p>
        </w:tc>
      </w:tr>
      <w:tr w:rsidR="00BA28C7" w:rsidRPr="000A49D8" w14:paraId="4DE51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2FE2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D925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4ABF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Е15-01-047-15 </w:t>
            </w:r>
          </w:p>
          <w:p w14:paraId="50C6D73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73B055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Устройство подвесных потолков типа &lt;Армстронг&gt; по каркасу из оцинкованного профиля, 100 м2 поверхности облицовки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48A27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0.7257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8D6A3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75 228.44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2FFE7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8 024.58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30B0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54 593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0BE56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24 358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CD85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5 823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B5654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117.829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BAB3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85.50851</w:t>
            </w:r>
          </w:p>
        </w:tc>
      </w:tr>
      <w:tr w:rsidR="00BA28C7" w:rsidRPr="000A49D8" w14:paraId="2733BE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43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5F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9D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A6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76E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33 564.88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51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319.02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2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948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22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492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0.95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A3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0.689415</w:t>
            </w:r>
          </w:p>
        </w:tc>
      </w:tr>
      <w:tr w:rsidR="00BA28C7" w:rsidRPr="000A49D8" w14:paraId="0151D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B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3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D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5.9*12.3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01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A6A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60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64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5F6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C7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9A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25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4E8CD0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A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AA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B5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A28C7" w:rsidRPr="000A49D8" w14:paraId="666EA9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D5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46A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8E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13.47; К4 = 26.95; К5 = 4.32;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5F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6B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53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FB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110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4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52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27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8139A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2F64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5EDF3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6A15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Ц08-03-594-14 </w:t>
            </w:r>
          </w:p>
          <w:p w14:paraId="508773D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7731F7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Светильник в подвесных потолках, устанавливаемый на профиле, количество ламп в светильнике до 4,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C2DA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0CD9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152 964.89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9B025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38 930.95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605E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16 826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CFBE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8 818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7D0D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4 282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83836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3C75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29.37</w:t>
            </w:r>
          </w:p>
        </w:tc>
      </w:tr>
      <w:tr w:rsidR="00BA28C7" w:rsidRPr="000A49D8" w14:paraId="489375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2A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849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21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A1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DB4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80 159.54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F7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30 672.60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24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85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9F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3 374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45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91.05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3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10.0155</w:t>
            </w:r>
          </w:p>
        </w:tc>
      </w:tr>
      <w:tr w:rsidR="00BA28C7" w:rsidRPr="000A49D8" w14:paraId="3E66E4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4D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28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DB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11.89; К4 = 26.95; К5 = 2.97;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87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450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203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D5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91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5F0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33C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62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A99DA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BD98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27.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540E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69EA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С509-0768 </w:t>
            </w:r>
          </w:p>
          <w:p w14:paraId="05D0446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21DC186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Светильники с люминесцентными лампами для общественных помещений потолочный с рас-сеивателем цельным из оргстекла, со стартер-ными ПРА, тип ЛПО02-4х40/П-01 УХЛ4,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1E99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BE19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1 520.53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5AF2A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B56A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16 726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D8B6D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B0BF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3766A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A505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7A06D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02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9CF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0CE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4EE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07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AA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56C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E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6B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5BB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0C9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486F9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06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C17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1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76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319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5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C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DF4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A0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67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6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55DDD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9B8A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D218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C097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Ц08-02-390-01 </w:t>
            </w:r>
          </w:p>
          <w:p w14:paraId="79A4EB4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46E2291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Монтаж кабель-канала. Применительно Короба пластмассовые шириной до 40 мм,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E4A9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F6AE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5 087.77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04EBA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146.38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D1F18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1 781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BFCB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1 643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A100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5D4F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16.29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76A8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5.7015</w:t>
            </w:r>
          </w:p>
        </w:tc>
      </w:tr>
      <w:tr w:rsidR="00BA28C7" w:rsidRPr="000A49D8" w14:paraId="7877D8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2E3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E14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78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6D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FA1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4 693.07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59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3.23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74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98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F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064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F1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0.0035</w:t>
            </w:r>
          </w:p>
        </w:tc>
      </w:tr>
      <w:tr w:rsidR="00BA28C7" w:rsidRPr="000A49D8" w14:paraId="08514E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A8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3E7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27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4.09; К4 = 26.95; К5 = 3.79;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51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B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B6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0F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92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459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B0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C43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476B17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FBE1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C085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87D95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С509-1829 </w:t>
            </w:r>
          </w:p>
          <w:p w14:paraId="17AA27F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75CAFEA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Кабель-канал (короб) "Электропласт",  размером, мм: 16х16,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805B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F139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14.35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076B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16BD3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65E16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571D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DAA0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00BA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51D6B9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8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6D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10B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6F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93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46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80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A9A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41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E9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5E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631D5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9CC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BB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50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70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359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916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102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6E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ED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1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E4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0D6A9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44A0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7E01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D3A2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Ц08-02-399-01 </w:t>
            </w:r>
          </w:p>
          <w:p w14:paraId="038DF6C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784080E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Провод в коробах, сечением до 6 мм2, провод ВВГ-2,5мм,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9F58D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F3DD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1 466.24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943AD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25.45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A347B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586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314F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9222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EF4E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3.52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5FC2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1.408</w:t>
            </w:r>
          </w:p>
        </w:tc>
      </w:tr>
      <w:tr w:rsidR="00BA28C7" w:rsidRPr="000A49D8" w14:paraId="4830CE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4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0E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E04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ED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571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1 002.81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C6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4E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EB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81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FA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5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0.004</w:t>
            </w:r>
          </w:p>
        </w:tc>
      </w:tr>
      <w:tr w:rsidR="00BA28C7" w:rsidRPr="000A49D8" w14:paraId="570E5A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3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F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0D5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9.64; К4 = 26.95; К5 = 7.16;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C14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19A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9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23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3C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0E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B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8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8C2A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0DA3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1679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5021B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Ц08-02-403-04 </w:t>
            </w:r>
          </w:p>
          <w:p w14:paraId="202A27C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0C43A20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Монтаж Провод групповой осветительных сетей в защитной оболочке или кабель двух-трехжильный по перекрытиям ВВГ-2,5мм, 100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ACBA7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0.559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B519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9 404.22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F5AAD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48.04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8525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5 257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C026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3 026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56D6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3F56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C9F4D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10.621</w:t>
            </w:r>
          </w:p>
        </w:tc>
      </w:tr>
      <w:tr w:rsidR="00BA28C7" w:rsidRPr="000A49D8" w14:paraId="09366E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95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7B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6B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3AC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38C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5 412.37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63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11.86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A5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991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8D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5D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D5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0.01677</w:t>
            </w:r>
          </w:p>
        </w:tc>
      </w:tr>
      <w:tr w:rsidR="00BA28C7" w:rsidRPr="000A49D8" w14:paraId="1F91DA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B7F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6E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97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8.93; К4 = 26.95; К5 = 2.7;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4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2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E9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697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54D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9E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0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C8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AA2BA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FC5D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D5A78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847B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С501-8191 </w:t>
            </w:r>
          </w:p>
          <w:p w14:paraId="2733624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94E769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Кабель силовой с медными жилами с поливинилхлоридной изоляцией в поливинилхлоридной оболочке без защитного покрова: ВВГ, напряжением 0,66 Кв, число жил - 3 и сечением 2,5 мм2, 1000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276FA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0.0909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3C89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49 403.52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4128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81A5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4 491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8840A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24D22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9E342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44635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651CC8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0AB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D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EA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AAE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5F9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1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9E9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9DF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19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6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A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F25DF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42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0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AF8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55.9+35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76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FF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17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7D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2DC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8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4E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7AD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ADCFA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0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46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6A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E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60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72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CB9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DC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D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80F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1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320B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10D2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3AB8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C9143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Ц08-03-591-01 </w:t>
            </w:r>
          </w:p>
          <w:p w14:paraId="7919739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60738FF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Выключатель одноклавишный неутопленного типа при открытой проводке,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6CE2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046D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13 022.07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ADD0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147.62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D57F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4681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9E73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8E16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39.5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D23B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1.58</w:t>
            </w:r>
          </w:p>
        </w:tc>
      </w:tr>
      <w:tr w:rsidR="00BA28C7" w:rsidRPr="000A49D8" w14:paraId="2D9CEA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03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9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4B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B0E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D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11 858.81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B43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11.86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1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6E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7F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41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C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0.0012</w:t>
            </w:r>
          </w:p>
        </w:tc>
      </w:tr>
      <w:tr w:rsidR="00BA28C7" w:rsidRPr="000A49D8" w14:paraId="6B3E79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38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8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9FD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6.95; К4 = 26.95; К5 = 2.77;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ABC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6C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4D6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9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D2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1DF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2E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A17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96FF5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FF4C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34.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1E81E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34.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9A42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С509-1441 </w:t>
            </w:r>
          </w:p>
          <w:p w14:paraId="0DCB38F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485562E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Выключатель одноклавишный для открытой проводки,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0057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EA65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45.98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0E22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FC33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0C36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66AD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CD9B2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5703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5011AC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CA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88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2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C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7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98D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90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C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16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3D6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E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44597F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77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FA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3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E1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5C5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AF0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75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E3D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BA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3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20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FCA8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3A10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35.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C4940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35.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0BE1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Ц08-03-591-08 </w:t>
            </w:r>
          </w:p>
          <w:p w14:paraId="5C3A675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479BDB7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Розетка штепсельная неутопленного типа при открытой проводке, 100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3F09B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63C49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14 156.82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A716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172.89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5E843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32A7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0F41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00C0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43.2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AA9A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1.728</w:t>
            </w:r>
          </w:p>
        </w:tc>
      </w:tr>
      <w:tr w:rsidR="00BA28C7" w:rsidRPr="000A49D8" w14:paraId="61749F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30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8D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96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E2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B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12 969.69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4D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15.63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0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BA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495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649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5A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0.0016</w:t>
            </w:r>
          </w:p>
        </w:tc>
      </w:tr>
      <w:tr w:rsidR="00BA28C7" w:rsidRPr="000A49D8" w14:paraId="41DA4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B7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89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A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3+1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93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79A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DC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481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C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2E9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76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E74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1EA6C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04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37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A1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7.24; К4 = 26.95; К5 = 2.76;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E3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6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EAF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9B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2B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43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0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52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42DC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FF0A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36.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BF888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36.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E4E7A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С503-0468 </w:t>
            </w:r>
          </w:p>
          <w:p w14:paraId="1696BD6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2FEC7E1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Розетка открытой проводки, шт.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F281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25A2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44.91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9EC9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A6A6A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39B1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2E14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96C0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F1754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145D2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6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3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50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71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F3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F7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E4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F8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2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AB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10C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ADA7F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EA5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CF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DFB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3+1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603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2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D6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F35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5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6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D84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2DA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A63D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3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41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227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9A6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28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057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D7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0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DD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6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A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0132E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CB87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C52E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4C321" w14:textId="77777777" w:rsidR="00BA28C7" w:rsidRPr="000A49D8" w:rsidRDefault="00B65FB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E9BB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A85CF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39DB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6467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102 213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A9DB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39 239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18F2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10 206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DE05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44A8F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135.917</w:t>
            </w:r>
          </w:p>
        </w:tc>
      </w:tr>
      <w:tr w:rsidR="00BA28C7" w:rsidRPr="000A49D8" w14:paraId="65BC32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253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1F9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B7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481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1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7FA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3B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0F6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2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3 617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EA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4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10.73199</w:t>
            </w:r>
          </w:p>
        </w:tc>
      </w:tr>
      <w:tr w:rsidR="00BA28C7" w:rsidRPr="000A49D8" w14:paraId="76111A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DC7DD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3CCF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AD3F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228A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DA56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EF12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A6B5D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47 620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AF45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14 881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9D65E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4 383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B521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A24C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50.4085</w:t>
            </w:r>
          </w:p>
        </w:tc>
      </w:tr>
      <w:tr w:rsidR="00BA28C7" w:rsidRPr="000A49D8" w14:paraId="1EACF5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7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06C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CF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F87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0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96D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1D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13F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44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3 385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7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4C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10.04257</w:t>
            </w:r>
          </w:p>
        </w:tc>
      </w:tr>
      <w:tr w:rsidR="00BA28C7" w:rsidRPr="000A49D8" w14:paraId="0E39B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FC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315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AF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33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3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E5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0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22 083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89D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50F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3A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463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380B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0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5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3E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(%=95 - по стр. 26, 28, 30, 31, 33, 35)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CB1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B3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AB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C2E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17 353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C3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23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B9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1BF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65C7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F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47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0C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(%=65 - по стр. 26, 28, 30, 31, 33, 35)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85A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E7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57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B8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11 873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F1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7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39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C90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36F7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5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FE7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E4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E4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63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0C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A1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76 846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0B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933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3C3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A2E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710A23F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50215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AD8F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38DC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398F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FE4A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3485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9EBA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54 593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1F6D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24 358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6ED6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5 823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F09F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D6E3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85.50851</w:t>
            </w:r>
          </w:p>
        </w:tc>
      </w:tr>
      <w:tr w:rsidR="00BA28C7" w:rsidRPr="000A49D8" w14:paraId="6B3E508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CC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C05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6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4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C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1D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25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757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497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8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E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0.689415</w:t>
            </w:r>
          </w:p>
        </w:tc>
      </w:tr>
      <w:tr w:rsidR="00BA28C7" w:rsidRPr="000A49D8" w14:paraId="69CF18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7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73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85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(%=94.5 - по стр. 25)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56C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D4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9AB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BE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23 238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A5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32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B4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824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0C87C9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3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90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E3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(%=46.75 - по стр. 25)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97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D3C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A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FF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11 496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E63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D73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3F8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64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B36BD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0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3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D9C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98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44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4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D6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89 327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EDF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FB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EE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8F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31FD3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74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EC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5B5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7F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69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3A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C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166 173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DF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2B4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84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0B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7599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C90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5E1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BA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D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0AF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E9A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F87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40 591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14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3B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9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2F4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7C44D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5F7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D52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E9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3E9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A8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3BD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73A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23 369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CA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DF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05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A1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D75D5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AC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0EE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A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E69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4CC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50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C93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166 173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3F6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06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B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CE0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7AAB6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29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F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DC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87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2D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0C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8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275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56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510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863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8FE0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351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5A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F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5C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85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5A8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32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171 158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0A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42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88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69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9433D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5C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94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E9D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5B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073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B4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83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171 158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07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E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7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AD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C70C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F3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65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A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5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1A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03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90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3 423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D7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7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B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AC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42643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E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97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6D1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2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B28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927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8A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174 581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1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AC8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D7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8B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6E602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2F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28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D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C1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70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64D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82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34 916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E6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260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4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1B6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0D4E6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C9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C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DE2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3</w:t>
            </w:r>
            <w:r w:rsidR="00BA28C7"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2C7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1E3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965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5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209 497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65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6C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D4F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95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70D506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7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2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01F0378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4</w:t>
            </w:r>
            <w:r w:rsidR="00BA28C7"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.  ВHУТРЕHHЯЯ ОТДЕЛKА</w:t>
            </w:r>
          </w:p>
        </w:tc>
      </w:tr>
      <w:tr w:rsidR="00BA28C7" w:rsidRPr="000A49D8" w14:paraId="3EA2B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73028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37.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59C7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37.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C122E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Е10-06-038-01 </w:t>
            </w:r>
          </w:p>
          <w:p w14:paraId="2564DA4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2917827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Облицовка стен по системе &lt;КНАУФ&gt; по одинарному металлическому каркасу из ПН и ПС профилей гипсоволокнистыми листами в один слой (С 665) оконным проемом, 100 м2 стен (за вычетом проемов)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57F9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1.072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2D056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67 353.36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34D45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75.40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C3405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72 203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6F8C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24 400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2E19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81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94CB3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82.8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44349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88.7616</w:t>
            </w:r>
          </w:p>
        </w:tc>
      </w:tr>
      <w:tr w:rsidR="00BA28C7" w:rsidRPr="000A49D8" w14:paraId="4C2C4F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7F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02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58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28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BF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22 760.89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EC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51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1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087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C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9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1A16BB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7A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87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FB3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A28C7" w:rsidRPr="000A49D8" w14:paraId="5F8F1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CE1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E11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BA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2.9; К4 = 1; К5 = 6.37;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CE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A2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E44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65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3EC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B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B4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9C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11398D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206C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lastRenderedPageBreak/>
              <w:t>38.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3B53F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38.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109B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Е15-04-005-05 </w:t>
            </w:r>
          </w:p>
          <w:p w14:paraId="00AF7DC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677977F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C007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1.072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9DFD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14 516.65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FC3CE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169.97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A2E6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15 562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94262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8 510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95B9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CC35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29.2215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EE5F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31.32545</w:t>
            </w:r>
          </w:p>
        </w:tc>
      </w:tr>
      <w:tr w:rsidR="00BA28C7" w:rsidRPr="000A49D8" w14:paraId="36E217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6C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5A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D2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12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F71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7 938.11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69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A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B1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833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1F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0.0125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4D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0.0134</w:t>
            </w:r>
          </w:p>
        </w:tc>
      </w:tr>
      <w:tr w:rsidR="00BA28C7" w:rsidRPr="000A49D8" w14:paraId="4025C7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31F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B5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CAA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A28C7" w:rsidRPr="000A49D8" w14:paraId="77722A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BE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7D0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A2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13.68; К4 = 26.95; К5 = 4.98;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0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8C7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E88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47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7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C4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46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4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5416E6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BDD4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5C47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FD072" w14:textId="77777777" w:rsidR="00BA28C7" w:rsidRPr="000A49D8" w:rsidRDefault="00B65FBB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C618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585A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143D5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11F5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87 765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D5C4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32 910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9BE7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D080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69560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120.0871</w:t>
            </w:r>
          </w:p>
        </w:tc>
      </w:tr>
      <w:tr w:rsidR="00BA28C7" w:rsidRPr="000A49D8" w14:paraId="0E4784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A56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DD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01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2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37A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0D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0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E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A2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CA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F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0.0134</w:t>
            </w:r>
          </w:p>
        </w:tc>
      </w:tr>
      <w:tr w:rsidR="00BA28C7" w:rsidRPr="000A49D8" w14:paraId="3691B7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E894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D5554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5D25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276D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61B4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05DE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F908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87 765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97A6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32 910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A24C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0B75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76331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120.0871</w:t>
            </w:r>
          </w:p>
        </w:tc>
      </w:tr>
      <w:tr w:rsidR="00BA28C7" w:rsidRPr="000A49D8" w14:paraId="1E2C5D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FB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BE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D1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C9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47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0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D4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B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38C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F3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3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0.0134</w:t>
            </w:r>
          </w:p>
        </w:tc>
      </w:tr>
      <w:tr w:rsidR="00BA28C7" w:rsidRPr="000A49D8" w14:paraId="05CC49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F12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76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F2E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(%=106.2 - по стр. 37; %=94.5 - по стр. 38)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D3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1D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6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076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33 959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0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E0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7DE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27C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DDB7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5FB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F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38A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(%=53.55 - по стр. 37; %=46.75 - по стр. 38)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4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DC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5C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471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17 046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0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E5C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98D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0A76A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B48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1C4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8DB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3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24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4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D9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138 770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87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0F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3FA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93E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028D86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AF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27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56AA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6B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E1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48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46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138 770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84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14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81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41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37A2E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B66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45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1F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E97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F6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E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53F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33 959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9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39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0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5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24F5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1E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5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190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3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11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90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E53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17 046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33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C4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56C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83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7865B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4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694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06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C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127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95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DFA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138 770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95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FB9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B3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69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536D1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60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3B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E48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DA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BF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D7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CA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67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7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BA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B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57613D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CE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C8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A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A0C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B8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27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099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142 933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9F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6B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065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A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30C1A3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95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7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E8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38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D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35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3DC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142 933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9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2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D7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FDC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5231C2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0B5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40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88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A4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B1A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075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87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2 859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B7A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17C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F6E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74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5DAF22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C1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65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03AB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31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CE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D6F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4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145 792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C3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E0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B1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6A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3F21CF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59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9F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B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1B1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E1D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67F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5D4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29 158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74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8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FB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7196A3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53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BD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FB05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4</w:t>
            </w:r>
            <w:r w:rsidR="00BA28C7"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BF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6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4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E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174 950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EC4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8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8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CF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7E7365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B6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BD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D80638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Раздел 5</w:t>
            </w:r>
            <w:r w:rsidR="00BA28C7"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.  ДВЕРИ</w:t>
            </w:r>
          </w:p>
        </w:tc>
      </w:tr>
      <w:tr w:rsidR="00BA28C7" w:rsidRPr="000A49D8" w14:paraId="50FC1C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18A39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39.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9721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39.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AB7F3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Е10-01-040-02 </w:t>
            </w:r>
          </w:p>
          <w:p w14:paraId="023CB2D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6DA64CC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Заполнение наружных  дверных проемов отдельными элементами в деревянных рубленых стенах, площадь проема до 3 м2, 100 м2 проемов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DC6A9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0.017856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F26D8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336 805.57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61079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7 017.65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C4DF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6 014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80C7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2 028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0233B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736E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384.1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1BE3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6.85849</w:t>
            </w:r>
          </w:p>
        </w:tc>
      </w:tr>
      <w:tr w:rsidR="00BA28C7" w:rsidRPr="000A49D8" w14:paraId="63E07C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C0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B4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550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AF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64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113 555.90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04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DE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18C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924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EE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2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4529AB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AB7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90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378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1.92*0.93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A83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BD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20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F8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5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4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5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5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6906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1D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E2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85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BA28C7" w:rsidRPr="000A49D8" w14:paraId="2CF75E0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C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FFD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CCC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26.95; К3 = 13.7; К4 = 1; К5 = 6.54;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90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2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74C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D9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4D4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05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80C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4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425683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EC80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40.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D533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40.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E638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С203-0332 </w:t>
            </w:r>
          </w:p>
          <w:p w14:paraId="711D509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0CA9982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Коробка дверная размером 74х45 мм,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0092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-4.142592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B30D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133.49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CCF7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2FE6B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-553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2D64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D2DC1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28C6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E1967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6F3333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8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84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76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2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751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40A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B8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8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FB3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2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03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3ED33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7F7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D7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EE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(0.017856)*(-232.0)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0D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F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1CB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2A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A7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E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8A3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8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3B6A74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E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37E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67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84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A8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49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5B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14D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9C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D5E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6D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B5EB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0BB53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41.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34018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41.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A9BE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С203-0275 </w:t>
            </w:r>
          </w:p>
          <w:p w14:paraId="3DAB2E2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6B15799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Полотна глухие высотой 2300 мм ПГ 23-9 (ДГ 24-10, ДГ 24-19), площадь 2,07 м2; ПГ 23-11 (ДГ 24-12), площадь 2,53 м2,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641E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-1.553472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7B805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1 701.00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F7EE7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30E2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-2 642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4169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264F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07F24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E58CF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64D11B3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881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A2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9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86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3E7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C5A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658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E9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7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E2C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8C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AFB56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F5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5E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7A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Объем: (0.017856)*(-87.0)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53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B1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4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90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2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91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9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9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0B8B5F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19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D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F3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7C5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6A9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3F6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57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81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0F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8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8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7AE46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C039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42.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B1C87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42.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6346C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С203-8095 </w:t>
            </w:r>
          </w:p>
          <w:p w14:paraId="1F9F352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(Приказ № 97/пр от 14.03.2014) </w:t>
            </w:r>
          </w:p>
          <w:p w14:paraId="39C80D5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Блоки дверные внутренние однопольные глухие шлифованные, из массива сосны, тонированные, м2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47E1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6677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12 145.14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CC06A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2877B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21 861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52D53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8A99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FEB09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C872A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4B7D6B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9A8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1F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408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95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E49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DBE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A7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0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E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52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3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4DB750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B9D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401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94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  - К2 = 1; К3 = 1; К4 = 1; К5 = 8.33; К6 =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E2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70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5DD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873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78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7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9FD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5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1D3D3B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7E73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43.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CE81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43.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18BE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С101-0888 </w:t>
            </w:r>
          </w:p>
          <w:p w14:paraId="1851284A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(Постановление № 633 от 13.11.2010) </w:t>
            </w:r>
          </w:p>
          <w:p w14:paraId="7C834CA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Скобяные изделия для блоков входных дверей в: здание двупольных, компл.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0EEE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7AB39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sz w:val="16"/>
                <w:szCs w:val="16"/>
                <w:u w:val="single"/>
              </w:rPr>
              <w:t>756.43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7A7B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A738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1 513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F87B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75763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582A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357D5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BA28C7" w:rsidRPr="000A49D8" w14:paraId="5937C6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15E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1A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88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CC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0D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14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13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67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E22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4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11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79619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48E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73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CE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Текущая цена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CE2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06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79A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3F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03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28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C53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CA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922C7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D8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04E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2D8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РАЗДЕЛУ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9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8B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82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C9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26 193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0DE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2 028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DD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40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F8A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6.85849</w:t>
            </w:r>
          </w:p>
        </w:tc>
      </w:tr>
      <w:tr w:rsidR="00BA28C7" w:rsidRPr="000A49D8" w14:paraId="62A002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8F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80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026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8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60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58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5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26 193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8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2 028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6F4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4D1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1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6.85849</w:t>
            </w:r>
          </w:p>
        </w:tc>
      </w:tr>
      <w:tr w:rsidR="00BA28C7" w:rsidRPr="000A49D8" w14:paraId="5C7A5F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1F8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A9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E8A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F04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C1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157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D2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23 374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8C9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B2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989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DCF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0A77EB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EF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7B6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C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(%=106.2 - по стр. 39)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831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529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26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038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2 154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11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2A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26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441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8FDE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13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0A6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846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(%=53.55 - по стр. 39)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C6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561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2C3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4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1 086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453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204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6C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E09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FA30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E3F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37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2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71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8E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97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C24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29 433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1EA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A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91A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A0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0E87C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74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32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D74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РАЗДЕЛУ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07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E0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72C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27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29 433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187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F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7C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574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32390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24C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C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540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D2F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EC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BD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A4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2 154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560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A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26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E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7EFA2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43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37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645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D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5A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F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24B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1 086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A6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C39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1B7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8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358D86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1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87D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6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2F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2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438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40C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29 433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B9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44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2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30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4C57A7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988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7C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ECA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3D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3E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A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EC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4B1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8C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17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79D4BE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11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B8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51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979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FD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57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2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30 316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99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2F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E01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108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628B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85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81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7CA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AE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F1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83B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0A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30 316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C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C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0D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40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A6D31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2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2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04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CD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4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B5B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4E7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458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65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8BF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D3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5CE9C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A23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AB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0FC0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РАЗДЕЛУ 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1E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67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56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BB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30 922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85B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C2D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53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D45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314252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F42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14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B93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3B3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64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37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2C0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6 184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D06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E06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C4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8BB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01010C3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D3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6E8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FE26" w14:textId="77777777" w:rsidR="00BA28C7" w:rsidRPr="000A49D8" w:rsidRDefault="00B65FB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РАЗДЕЛУ 5</w:t>
            </w:r>
            <w:r w:rsidR="00BA28C7"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7C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0E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F8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1A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37 106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2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1E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B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2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0C3D8C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03E2C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646631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3CA5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689D1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41F21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0AEA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68F7C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F6BFE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2D9BC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265 567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BDC90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88 267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50F8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11 614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21BB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E1B9D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316.1379</w:t>
            </w:r>
          </w:p>
        </w:tc>
      </w:tr>
      <w:tr w:rsidR="00BA28C7" w:rsidRPr="000A49D8" w14:paraId="05420A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3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073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5FA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E0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A3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F8A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40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85B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3D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3 923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6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D4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11.64709</w:t>
            </w:r>
          </w:p>
        </w:tc>
      </w:tr>
      <w:tr w:rsidR="00BA28C7" w:rsidRPr="000A49D8" w14:paraId="696F8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93D3E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CF599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C456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МОНТАЖНЫХ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E602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B576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854D88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C33F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47 804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1A71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15 065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36DC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4 383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A7380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CF1A7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51.1888</w:t>
            </w:r>
          </w:p>
        </w:tc>
      </w:tr>
      <w:tr w:rsidR="00BA28C7" w:rsidRPr="000A49D8" w14:paraId="3222C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1C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3E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30D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0D8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1C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7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2D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B41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8F7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3 385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3E8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50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10.04347</w:t>
            </w:r>
          </w:p>
        </w:tc>
      </w:tr>
      <w:tr w:rsidR="00BA28C7" w:rsidRPr="000A49D8" w14:paraId="0431B4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9D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77D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C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МАТЕРИАЛЬНЫЕ РЕСУРСЫ НЕ УЧТЕННЫЕ В РАСЦЕНКАХ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9E6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83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7BD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BF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22 083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1F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749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7B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A4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47696B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D5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2D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3E3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(%=85 - по стр. 3-5; %=95 - по стр. 26, 28, 30, 31, 33, 35)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09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881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6A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3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17 509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9C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52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7E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4E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48FEB4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D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A0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AA5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МОНТАЖНЫХ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7D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DA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143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9C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77 306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21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A5E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D3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06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F6B19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70586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FBE22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2096E9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A5C2F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BF545C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42CBB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4DD92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217 763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50980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73 202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A36B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7 231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1BB56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C9634" w14:textId="77777777" w:rsidR="00BA28C7" w:rsidRPr="000A49D8" w:rsidRDefault="00BA28C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264.9491</w:t>
            </w:r>
          </w:p>
        </w:tc>
      </w:tr>
      <w:tr w:rsidR="00BA28C7" w:rsidRPr="000A49D8" w14:paraId="793879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624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4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770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A9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734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02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B2F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B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5B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538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37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81B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1.603615</w:t>
            </w:r>
          </w:p>
        </w:tc>
      </w:tr>
      <w:tr w:rsidR="00BA28C7" w:rsidRPr="000A49D8" w14:paraId="53A3A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1D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BE4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5D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CF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874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64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786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29 512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8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0C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63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F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7BF102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44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25F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5F9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НАКЛАДНЫЕ РАСХОДЫ - (%=99 - по стр. 1, 2; %=106.2 - по стр. 6, 7, 9, 21, 37, 39; %=79 - по стр. 11; %=90 - по стр. 12; %=94.5 - по стр. 15, 24, 25, 38)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8B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ECB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2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2AA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73 244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D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B7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E2C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8C3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EA840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DEA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C2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CDB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  СМЕТНАЯ ПРИБЫЛЬ - (%=59.5 - по стр. 1, 2, 12; %=53.55 - по стр. 6, 7, 9, 21, 37, 39; %=50 - по стр. 11; %=46.75 - по стр. 15, 24, 25, 38)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696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8E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42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34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37 150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64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919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15B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E7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36F227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664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185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E8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336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D9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8F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92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328 157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4B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51F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8A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20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3E9B76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8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E8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9FD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FBD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C8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7A8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927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405 463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B28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01B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C5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D8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38A676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D49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95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0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D2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7C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39D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61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90 753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CC0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9D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93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E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8E28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77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7C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BDF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8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55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A60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69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49 143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9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DB8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A1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7E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0F4A52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0C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0A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3B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7FE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94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81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07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165 689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302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2B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7B9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F81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A674D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B9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30F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CE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7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04A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D8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16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88 267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9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D5F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64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8E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508D49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B1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579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3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C69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0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CBE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A1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11 614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C9F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98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E2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E8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514C5A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DD2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BD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48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A66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FF2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572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5BA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3 923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C44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8AA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8C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7E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7EB28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0A1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78A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B0E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без оборудования, пусконаладочных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D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83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89F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CFD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405 463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E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D17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B2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E8C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397028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E5C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F0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400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3F0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DEA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B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91E" w14:textId="77777777" w:rsidR="00BA28C7" w:rsidRPr="000A49D8" w:rsidRDefault="000A49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030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70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99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34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1EA27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BE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C3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7C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К зоны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E708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E1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33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BFF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417 293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5D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41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37F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B8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DB229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449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133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62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с оборудованием, пусконаладочными работами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B6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09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B0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931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417 293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C6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C29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51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492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58DB37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C9C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A2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B66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Непредвиденные,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14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4C5" w14:textId="77777777" w:rsidR="00BA28C7" w:rsidRPr="000A49D8" w:rsidRDefault="000A49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7F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B0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8 346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079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5431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A1B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88A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4FFA3E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91D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CD7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08C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ИТОГО ПО СМЕТЕ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C0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C3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A8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6A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425 639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E6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C1D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9B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2D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26A0D0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AE9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34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45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НДС,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BE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F638" w14:textId="77777777" w:rsidR="00BA28C7" w:rsidRPr="000A49D8" w:rsidRDefault="000A49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7D6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DE6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85 127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FC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1D0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F4E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62C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A28C7" w:rsidRPr="000A49D8" w14:paraId="69B5F5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1C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73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E52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ВСЕГО ПО СМЕТЕ  С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E6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EA8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224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A00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b/>
                <w:bCs/>
                <w:sz w:val="16"/>
                <w:szCs w:val="16"/>
              </w:rPr>
              <w:t>510 766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BF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E8AF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CE0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850B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14:paraId="049CD3EB" w14:textId="77777777" w:rsidR="00BA28C7" w:rsidRPr="000A49D8" w:rsidRDefault="00BA2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A28C7" w:rsidRPr="000A49D8" w14:paraId="6106F9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0F7A9B3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15356" w14:textId="77777777" w:rsidR="00BA28C7" w:rsidRPr="000A49D8" w:rsidRDefault="000A49D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 xml:space="preserve">специалист  отдела САТКХ  </w:t>
            </w:r>
            <w:r w:rsidR="00BA28C7" w:rsidRPr="000A49D8">
              <w:rPr>
                <w:rFonts w:ascii="Times New Roman" w:hAnsi="Times New Roman"/>
                <w:sz w:val="16"/>
                <w:szCs w:val="16"/>
              </w:rPr>
              <w:t>администрации Шимановского района           Бобкина Е.Д.</w:t>
            </w:r>
          </w:p>
        </w:tc>
      </w:tr>
      <w:tr w:rsidR="00BA28C7" w:rsidRPr="000A49D8" w14:paraId="25E9D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63A1C6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14:paraId="504298B9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A28C7" w:rsidRPr="000A49D8" w14:paraId="06C950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16C30A27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14:paraId="5369395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13B332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741FBB5D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A49D8">
              <w:rPr>
                <w:rFonts w:ascii="Times New Roman" w:hAnsi="Times New Roman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3E775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28C7" w:rsidRPr="000A49D8" w14:paraId="25DB66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14:paraId="5CB7282A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14:paraId="798CB3D2" w14:textId="77777777" w:rsidR="00BA28C7" w:rsidRPr="000A49D8" w:rsidRDefault="00BA28C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0A49D8">
              <w:rPr>
                <w:rFonts w:ascii="Times New Roman" w:hAnsi="Times New Roman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14:paraId="6CEB423B" w14:textId="77777777" w:rsidR="00BA28C7" w:rsidRPr="000A49D8" w:rsidRDefault="00BA2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BA28C7" w:rsidRPr="000A49D8">
      <w:headerReference w:type="default" r:id="rId6"/>
      <w:footerReference w:type="default" r:id="rId7"/>
      <w:pgSz w:w="16838" w:h="11906" w:orient="landscape"/>
      <w:pgMar w:top="283" w:right="567" w:bottom="283" w:left="567" w:header="283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222F" w14:textId="77777777" w:rsidR="004F2169" w:rsidRDefault="004F2169">
      <w:pPr>
        <w:spacing w:after="0" w:line="240" w:lineRule="auto"/>
      </w:pPr>
      <w:r>
        <w:separator/>
      </w:r>
    </w:p>
  </w:endnote>
  <w:endnote w:type="continuationSeparator" w:id="0">
    <w:p w14:paraId="44913B5D" w14:textId="77777777" w:rsidR="004F2169" w:rsidRDefault="004F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197F" w14:textId="77777777" w:rsidR="00BA28C7" w:rsidRDefault="00BA28C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A49D8">
      <w:rPr>
        <w:rFonts w:ascii="Verdana" w:hAnsi="Verdana" w:cs="Verdana"/>
        <w:noProof/>
        <w:sz w:val="20"/>
        <w:szCs w:val="20"/>
        <w:lang w:val="en-US"/>
      </w:rPr>
      <w:t>10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DDA1F" w14:textId="77777777" w:rsidR="004F2169" w:rsidRDefault="004F2169">
      <w:pPr>
        <w:spacing w:after="0" w:line="240" w:lineRule="auto"/>
      </w:pPr>
      <w:r>
        <w:separator/>
      </w:r>
    </w:p>
  </w:footnote>
  <w:footnote w:type="continuationSeparator" w:id="0">
    <w:p w14:paraId="590C0C95" w14:textId="77777777" w:rsidR="004F2169" w:rsidRDefault="004F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A28C7" w14:paraId="764727E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14:paraId="649537A8" w14:textId="77777777" w:rsidR="00BA28C7" w:rsidRDefault="00BA28C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17,21 * 17,21,2-1 * 17/21-02-08,1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14:paraId="4B850A1D" w14:textId="77777777" w:rsidR="00BA28C7" w:rsidRDefault="00BA28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(вер.1.3.200824)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14:paraId="49E1CB75" w14:textId="77777777" w:rsidR="00BA28C7" w:rsidRDefault="00BA28C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BB"/>
    <w:rsid w:val="000A49D8"/>
    <w:rsid w:val="004F2169"/>
    <w:rsid w:val="00B65FBB"/>
    <w:rsid w:val="00BA28C7"/>
    <w:rsid w:val="00C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B660A"/>
  <w14:defaultImageDpi w14:val="0"/>
  <w15:docId w15:val="{C354B9DA-A823-49A0-AAD8-127945F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2982</Words>
  <Characters>16998</Characters>
  <Application>Microsoft Office Word</Application>
  <DocSecurity>0</DocSecurity>
  <Lines>141</Lines>
  <Paragraphs>39</Paragraphs>
  <ScaleCrop>false</ScaleCrop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Дмитриевна Бобкина</dc:creator>
  <cp:keywords/>
  <dc:description/>
  <cp:lastModifiedBy>Александр Александрович Беседин</cp:lastModifiedBy>
  <cp:revision>2</cp:revision>
  <dcterms:created xsi:type="dcterms:W3CDTF">2021-01-14T06:56:00Z</dcterms:created>
  <dcterms:modified xsi:type="dcterms:W3CDTF">2021-01-14T06:56:00Z</dcterms:modified>
</cp:coreProperties>
</file>